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68" w:rsidRDefault="005F6668">
      <w:pPr>
        <w:rPr>
          <w:sz w:val="44"/>
        </w:rPr>
      </w:pPr>
      <w:bookmarkStart w:id="0" w:name="_GoBack"/>
      <w:bookmarkEnd w:id="0"/>
    </w:p>
    <w:p w:rsidR="00D90633" w:rsidRPr="005F6668" w:rsidRDefault="005F6668">
      <w:pPr>
        <w:rPr>
          <w:sz w:val="44"/>
        </w:rPr>
      </w:pPr>
      <w:r>
        <w:rPr>
          <w:sz w:val="44"/>
        </w:rPr>
        <w:t xml:space="preserve">Yo </w:t>
      </w:r>
      <w:r w:rsidRPr="005F6668">
        <w:rPr>
          <w:sz w:val="44"/>
        </w:rPr>
        <w:t xml:space="preserve">desayuno a las siete en la mañana, y como cereal. También me gusta comer huevos y tocino. Yo </w:t>
      </w:r>
      <w:r>
        <w:rPr>
          <w:sz w:val="44"/>
        </w:rPr>
        <w:t>almuerzo</w:t>
      </w:r>
      <w:r w:rsidRPr="005F6668">
        <w:rPr>
          <w:sz w:val="44"/>
        </w:rPr>
        <w:t xml:space="preserve"> a las once. Yo como en la cafetería y prefiero comer pollo. Yo ceno a las siete. Me gusta comer pan, sopa, y jamón. </w:t>
      </w:r>
    </w:p>
    <w:sectPr w:rsidR="00D90633" w:rsidRPr="005F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68"/>
    <w:rsid w:val="005F6668"/>
    <w:rsid w:val="00D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MAYERLIN FISCHBACH</dc:creator>
  <cp:lastModifiedBy>MAYERLIN FISCHBACH</cp:lastModifiedBy>
  <cp:revision>1</cp:revision>
  <dcterms:created xsi:type="dcterms:W3CDTF">2012-12-10T16:35:00Z</dcterms:created>
  <dcterms:modified xsi:type="dcterms:W3CDTF">2012-12-10T16:40:00Z</dcterms:modified>
</cp:coreProperties>
</file>